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4F" w:rsidRPr="00154D4F" w:rsidRDefault="00154D4F" w:rsidP="00154D4F">
      <w:pPr>
        <w:jc w:val="center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Calibri" w:eastAsia="Times New Roman" w:hAnsi="Calibri" w:cs="Times New Roman"/>
          <w:color w:val="000000"/>
          <w:sz w:val="27"/>
          <w:szCs w:val="27"/>
          <w:u w:val="single"/>
          <w:lang w:val="es-ES"/>
        </w:rPr>
        <w:t>PROGRAMA PRELIMINAR</w:t>
      </w:r>
    </w:p>
    <w:p w:rsidR="00154D4F" w:rsidRPr="00154D4F" w:rsidRDefault="00154D4F" w:rsidP="00154D4F">
      <w:pPr>
        <w:jc w:val="center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Calibri" w:eastAsia="Times New Roman" w:hAnsi="Calibri" w:cs="Times New Roman"/>
          <w:color w:val="000000"/>
          <w:sz w:val="27"/>
          <w:szCs w:val="27"/>
          <w:lang w:val="es-ES"/>
        </w:rPr>
        <w:t>XIV Congreso Nacional de Psicología Forense</w:t>
      </w:r>
    </w:p>
    <w:p w:rsidR="00154D4F" w:rsidRPr="00154D4F" w:rsidRDefault="00154D4F" w:rsidP="00154D4F">
      <w:pPr>
        <w:jc w:val="center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Calibri" w:eastAsia="Times New Roman" w:hAnsi="Calibri" w:cs="Times New Roman"/>
          <w:color w:val="000000"/>
          <w:sz w:val="27"/>
          <w:szCs w:val="27"/>
          <w:lang w:val="es-ES"/>
        </w:rPr>
        <w:t>XXVIII Jornadas Nacionales de Psicología Forense </w:t>
      </w:r>
    </w:p>
    <w:p w:rsidR="00154D4F" w:rsidRPr="00154D4F" w:rsidRDefault="00154D4F" w:rsidP="00154D4F">
      <w:pPr>
        <w:jc w:val="center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Calibri" w:eastAsia="Times New Roman" w:hAnsi="Calibri" w:cs="Times New Roman"/>
          <w:color w:val="000000"/>
          <w:sz w:val="27"/>
          <w:szCs w:val="27"/>
          <w:lang w:val="es-ES"/>
        </w:rPr>
        <w:t>XXVII Jornadas de APFRA</w:t>
      </w:r>
    </w:p>
    <w:p w:rsidR="00154D4F" w:rsidRPr="00154D4F" w:rsidRDefault="00154D4F" w:rsidP="00154D4F">
      <w:pPr>
        <w:jc w:val="center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EL INCREMENTO DE LA VIOLENCIA Y SUS EFECTOS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Organizado por: Asociación de Psicólogos Forenses de la República Argentina </w:t>
      </w:r>
    </w:p>
    <w:p w:rsidR="00154D4F" w:rsidRPr="00154D4F" w:rsidRDefault="00154D4F" w:rsidP="00154D4F">
      <w:pPr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Sede: Asociación de Magistrados y Funcionarios de la Justicia Nacional. Lavalle 1334. Ciudad de Buenos Aires</w:t>
      </w:r>
    </w:p>
    <w:p w:rsidR="00154D4F" w:rsidRPr="00154D4F" w:rsidRDefault="00154D4F" w:rsidP="00154D4F">
      <w:pPr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Fecha: Jueves 10 y viernes 11 de Agosto de 2017</w:t>
      </w:r>
    </w:p>
    <w:p w:rsidR="00154D4F" w:rsidRPr="00154D4F" w:rsidRDefault="00154D4F" w:rsidP="00154D4F">
      <w:pPr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val="es-ES"/>
        </w:rPr>
        <w:t>JUEVES 10 de agosto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 xml:space="preserve">10 </w:t>
      </w:r>
      <w:proofErr w:type="spellStart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hs</w:t>
      </w:r>
      <w:proofErr w:type="spellEnd"/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 ACTO DE APERTURA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proofErr w:type="spellStart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Lic</w:t>
      </w:r>
      <w:proofErr w:type="spellEnd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 xml:space="preserve"> Norma Griselda </w:t>
      </w:r>
      <w:proofErr w:type="spellStart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Miotto</w:t>
      </w:r>
      <w:proofErr w:type="spellEnd"/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Presidente de APFRA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 xml:space="preserve">Dr. Luis </w:t>
      </w:r>
      <w:proofErr w:type="spellStart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Ginesin</w:t>
      </w:r>
      <w:proofErr w:type="spellEnd"/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Decano del Cuerpo Médico Forense de la Justicia Nacional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 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 xml:space="preserve">10.30 a 12.30 </w:t>
      </w:r>
      <w:proofErr w:type="spellStart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hs</w:t>
      </w:r>
      <w:proofErr w:type="spellEnd"/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CONFERENCIA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AUTOPSIA PSICOLOGICA 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Coordina: Lic. María Amalia Cejas de </w:t>
      </w:r>
      <w:proofErr w:type="spellStart"/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Scaglia</w:t>
      </w:r>
      <w:proofErr w:type="spellEnd"/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FF"/>
          <w:sz w:val="27"/>
          <w:szCs w:val="27"/>
          <w:lang w:val="es-ES"/>
        </w:rPr>
        <w:t> </w:t>
      </w:r>
    </w:p>
    <w:p w:rsidR="00154D4F" w:rsidRPr="00154D4F" w:rsidRDefault="00154D4F" w:rsidP="00154D4F">
      <w:pPr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 xml:space="preserve">Dr. Cesar </w:t>
      </w:r>
      <w:proofErr w:type="spellStart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Fortete</w:t>
      </w:r>
      <w:proofErr w:type="spellEnd"/>
    </w:p>
    <w:p w:rsidR="00154D4F" w:rsidRPr="00154D4F" w:rsidRDefault="00154D4F" w:rsidP="00154D4F">
      <w:pPr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Jefe del Equipo de Investigación de la Policía Judicial de la provincia de Córdoba.</w:t>
      </w:r>
    </w:p>
    <w:p w:rsidR="00154D4F" w:rsidRPr="00154D4F" w:rsidRDefault="00154D4F" w:rsidP="00154D4F">
      <w:pPr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María José Pérez Brown</w:t>
      </w:r>
    </w:p>
    <w:p w:rsidR="00154D4F" w:rsidRPr="00154D4F" w:rsidRDefault="00154D4F" w:rsidP="00154D4F">
      <w:pPr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000000"/>
          <w:sz w:val="27"/>
          <w:szCs w:val="27"/>
          <w:lang w:val="es-AR"/>
        </w:rPr>
        <w:t>Lic. en Psicología. Especialista en Psicología Jurídica. Perteneciente al Gabinete Análisis del Comportamiento Criminal. Dirección de Análisis Criminal y Tecnologías de la Información. Dirección General de Policía Judicial. Ministerio Público Fiscal de la Provincia de Córdoba.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 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 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 xml:space="preserve">12.30 </w:t>
      </w:r>
      <w:proofErr w:type="spellStart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hs</w:t>
      </w:r>
      <w:proofErr w:type="spellEnd"/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RECESO MEDIODIA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 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14 a 15.30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CONFERENCIA SOBRE NARCOCRIMINALIDAD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Coordina: Lic. Marina </w:t>
      </w:r>
      <w:proofErr w:type="spellStart"/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Gamallo</w:t>
      </w:r>
      <w:proofErr w:type="spellEnd"/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Dr. Diego Iglesias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Abogado. Especialista en Derecho Penal y Criminología (UNLZ) y Especialista Nacional Avanzado en la Lucha contra el Narcotráfico (SEDRONAR).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Titular de la Procuraduría de </w:t>
      </w:r>
      <w:proofErr w:type="spellStart"/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Narcocriminalidad</w:t>
      </w:r>
      <w:proofErr w:type="spellEnd"/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(PROCUNAR)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lastRenderedPageBreak/>
        <w:t> 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 xml:space="preserve">16 a 18 </w:t>
      </w:r>
      <w:proofErr w:type="spellStart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hs</w:t>
      </w:r>
      <w:proofErr w:type="spellEnd"/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PANEL NARCOCRIMINALIDAD DESDE UNA PERSPECTIVA PSICOJURIDICA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Coordina: Lic. Beatriz Mora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 </w:t>
      </w:r>
    </w:p>
    <w:p w:rsidR="00154D4F" w:rsidRPr="00154D4F" w:rsidRDefault="00154D4F" w:rsidP="00154D4F">
      <w:pPr>
        <w:jc w:val="both"/>
        <w:textAlignment w:val="baseline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333333"/>
          <w:sz w:val="27"/>
          <w:szCs w:val="27"/>
          <w:lang w:val="es-ES"/>
        </w:rPr>
        <w:t>Dr. Sergio Gabriel Torres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Juez Nacional en lo Criminal y Correccional Federal de la Capital Federal. Juzgado N° 12.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 xml:space="preserve">Dr. Leonardo </w:t>
      </w:r>
      <w:proofErr w:type="spellStart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Ghioldi</w:t>
      </w:r>
      <w:proofErr w:type="spellEnd"/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  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Psiquiatra integrante del </w:t>
      </w:r>
      <w:r w:rsidRPr="00154D4F">
        <w:rPr>
          <w:rFonts w:ascii="Arial" w:eastAsia="Times New Roman" w:hAnsi="Arial" w:cs="Arial"/>
          <w:color w:val="000000"/>
          <w:sz w:val="27"/>
          <w:szCs w:val="27"/>
          <w:lang w:val="es-AR"/>
        </w:rPr>
        <w:t>Cuerpo </w:t>
      </w: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Médico Forense de la Justicia Nacional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 xml:space="preserve">Dr. Alberto </w:t>
      </w:r>
      <w:proofErr w:type="spellStart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Calabrese</w:t>
      </w:r>
      <w:proofErr w:type="spellEnd"/>
    </w:p>
    <w:p w:rsidR="00154D4F" w:rsidRPr="00154D4F" w:rsidRDefault="00154D4F" w:rsidP="00154D4F">
      <w:pPr>
        <w:jc w:val="both"/>
        <w:textAlignment w:val="baseline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333333"/>
          <w:sz w:val="27"/>
          <w:szCs w:val="27"/>
          <w:lang w:val="es-ES"/>
        </w:rPr>
        <w:t>Licenciado en Sociología. </w:t>
      </w:r>
    </w:p>
    <w:p w:rsidR="00154D4F" w:rsidRPr="00154D4F" w:rsidRDefault="00154D4F" w:rsidP="00154D4F">
      <w:pPr>
        <w:jc w:val="both"/>
        <w:textAlignment w:val="baseline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333333"/>
          <w:sz w:val="27"/>
          <w:szCs w:val="27"/>
          <w:lang w:val="es-ES"/>
        </w:rPr>
        <w:t xml:space="preserve">Profesor a cargo del Módulo de Adicciones, en la Carrera Interdisciplinaria de Especialización y Maestría en Problemáticas Sociales </w:t>
      </w:r>
      <w:proofErr w:type="spellStart"/>
      <w:r w:rsidRPr="00154D4F">
        <w:rPr>
          <w:rFonts w:ascii="Arial" w:eastAsia="Times New Roman" w:hAnsi="Arial" w:cs="Arial"/>
          <w:color w:val="333333"/>
          <w:sz w:val="27"/>
          <w:szCs w:val="27"/>
          <w:lang w:val="es-ES"/>
        </w:rPr>
        <w:t>Infanto</w:t>
      </w:r>
      <w:proofErr w:type="spellEnd"/>
      <w:r w:rsidRPr="00154D4F">
        <w:rPr>
          <w:rFonts w:ascii="Arial" w:eastAsia="Times New Roman" w:hAnsi="Arial" w:cs="Arial"/>
          <w:color w:val="333333"/>
          <w:sz w:val="27"/>
          <w:szCs w:val="27"/>
          <w:lang w:val="es-ES"/>
        </w:rPr>
        <w:t xml:space="preserve"> Juveniles de la Facultad de Derecho de la Universidad de Buenos Aires. 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Lic. Silvia Quevedo 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Integrante del Centro de Día Carlos Gardel y del CENARESO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FF"/>
          <w:sz w:val="27"/>
          <w:szCs w:val="27"/>
          <w:lang w:val="es-ES"/>
        </w:rPr>
        <w:t> 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ASAMBLEA GENERAL ORDINARIA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 xml:space="preserve">1° LLAMADO 18.15 </w:t>
      </w:r>
      <w:proofErr w:type="spellStart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hs</w:t>
      </w:r>
      <w:proofErr w:type="spellEnd"/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 xml:space="preserve">2° LLAMADO 18.45 </w:t>
      </w:r>
      <w:proofErr w:type="spellStart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hs</w:t>
      </w:r>
      <w:proofErr w:type="spellEnd"/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 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val="es-ES"/>
        </w:rPr>
        <w:t>VIERNES 11 de agosto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 xml:space="preserve">8.30 a 10 </w:t>
      </w:r>
      <w:proofErr w:type="spellStart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hs</w:t>
      </w:r>
      <w:proofErr w:type="spellEnd"/>
    </w:p>
    <w:p w:rsidR="00154D4F" w:rsidRPr="00154D4F" w:rsidRDefault="00154D4F" w:rsidP="00154D4F">
      <w:pPr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</w:rPr>
        <w:t>PANELES SIMULTANEOS</w:t>
      </w:r>
    </w:p>
    <w:p w:rsidR="00154D4F" w:rsidRPr="00154D4F" w:rsidRDefault="00154D4F" w:rsidP="00154D4F">
      <w:pPr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 </w:t>
      </w:r>
    </w:p>
    <w:p w:rsidR="00154D4F" w:rsidRPr="00154D4F" w:rsidRDefault="00154D4F" w:rsidP="00154D4F">
      <w:pPr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PANEL I</w:t>
      </w:r>
    </w:p>
    <w:p w:rsidR="00154D4F" w:rsidRPr="00154D4F" w:rsidRDefault="00154D4F" w:rsidP="00154D4F">
      <w:pPr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Coordina: Lic. Andrés </w:t>
      </w:r>
      <w:proofErr w:type="spellStart"/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Otaño</w:t>
      </w:r>
      <w:proofErr w:type="spellEnd"/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Moreno</w:t>
      </w:r>
    </w:p>
    <w:p w:rsidR="00154D4F" w:rsidRPr="00154D4F" w:rsidRDefault="00154D4F" w:rsidP="00154D4F">
      <w:pPr>
        <w:jc w:val="both"/>
        <w:rPr>
          <w:rFonts w:ascii="Helvetica Neue" w:eastAsia="Times New Roman" w:hAnsi="Helvetica Neue" w:cs="Times New Roman"/>
          <w:color w:val="000000"/>
          <w:lang w:val="es-AR"/>
        </w:rPr>
      </w:pPr>
    </w:p>
    <w:p w:rsidR="00154D4F" w:rsidRPr="00154D4F" w:rsidRDefault="00154D4F" w:rsidP="00154D4F">
      <w:pPr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</w:rPr>
        <w:t>Pericial de Daño Psíquico en el Fuero Civil. Delimitación teórica en casos de accidente de tránsito, mala praxis y duelo</w:t>
      </w:r>
    </w:p>
    <w:p w:rsidR="00154D4F" w:rsidRPr="00154D4F" w:rsidRDefault="00154D4F" w:rsidP="00154D4F">
      <w:pPr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 xml:space="preserve">Melisa </w:t>
      </w:r>
      <w:proofErr w:type="spellStart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Matijasevich</w:t>
      </w:r>
      <w:proofErr w:type="spellEnd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.</w:t>
      </w:r>
    </w:p>
    <w:p w:rsidR="00154D4F" w:rsidRPr="00154D4F" w:rsidRDefault="00154D4F" w:rsidP="00154D4F">
      <w:pPr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Lic. en Psicología. Magíster en Criminología. Ciudad de Resistencia, provincia del Chaco. </w:t>
      </w:r>
    </w:p>
    <w:p w:rsidR="00154D4F" w:rsidRPr="00154D4F" w:rsidRDefault="00154D4F" w:rsidP="00154D4F">
      <w:pPr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L</w:t>
      </w: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CR"/>
        </w:rPr>
        <w:t>ista de Cotejo como instrumento para la evaluación psicológica forense en el delito de secuestro</w:t>
      </w:r>
    </w:p>
    <w:p w:rsidR="00154D4F" w:rsidRPr="00154D4F" w:rsidRDefault="00154D4F" w:rsidP="00154D4F">
      <w:pPr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Sergio Santamaría Suarez</w:t>
      </w:r>
    </w:p>
    <w:p w:rsidR="00154D4F" w:rsidRPr="00154D4F" w:rsidRDefault="00154D4F" w:rsidP="00154D4F">
      <w:pPr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Dr. en Psicología. Investigador en la Universidad Autónoma del estado de Hidalgo, y Perito en Psicología Forense en la Unidad Especializada </w:t>
      </w: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lastRenderedPageBreak/>
        <w:t>en el Combate al Secuestro de la Procuraduría General de Justicia del Estado de Hidalgo en México</w:t>
      </w:r>
    </w:p>
    <w:p w:rsidR="00154D4F" w:rsidRPr="00154D4F" w:rsidRDefault="00154D4F" w:rsidP="00154D4F">
      <w:pPr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Verónica Rodríguez Contreras, Alfredo Tolentino Ruiz</w:t>
      </w:r>
    </w:p>
    <w:p w:rsidR="00154D4F" w:rsidRPr="00154D4F" w:rsidRDefault="00154D4F" w:rsidP="00154D4F">
      <w:pPr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Alumnos colaboradores</w:t>
      </w: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: Jonathan Alberto Ruiz </w:t>
      </w:r>
      <w:proofErr w:type="spellStart"/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Licona</w:t>
      </w:r>
      <w:proofErr w:type="spellEnd"/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, Ricardo Salas Lara </w:t>
      </w:r>
    </w:p>
    <w:p w:rsidR="00154D4F" w:rsidRPr="00154D4F" w:rsidRDefault="00154D4F" w:rsidP="00154D4F">
      <w:pPr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G. I. Grupos Vulnerables, Área Académica de Psicología del Instituto de Ciencias de la Salud, de la Universidad Autónoma del Estado de Hidalgo, México</w:t>
      </w:r>
    </w:p>
    <w:p w:rsidR="00154D4F" w:rsidRPr="00154D4F" w:rsidRDefault="00154D4F" w:rsidP="00154D4F">
      <w:pPr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lang w:val="es-ES"/>
        </w:rPr>
        <w:t> </w:t>
      </w:r>
    </w:p>
    <w:p w:rsidR="00154D4F" w:rsidRPr="00154D4F" w:rsidRDefault="00154D4F" w:rsidP="00154D4F">
      <w:pPr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val="es-ES"/>
        </w:rPr>
        <w:t>PANEL II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Coordina: Lic. Marina </w:t>
      </w:r>
      <w:proofErr w:type="spellStart"/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Gamallo</w:t>
      </w:r>
      <w:proofErr w:type="spellEnd"/>
    </w:p>
    <w:p w:rsidR="00154D4F" w:rsidRPr="00154D4F" w:rsidRDefault="00154D4F" w:rsidP="00154D4F">
      <w:pPr>
        <w:jc w:val="both"/>
        <w:rPr>
          <w:rFonts w:ascii="Helvetica Neue" w:eastAsia="Times New Roman" w:hAnsi="Helvetica Neue" w:cs="Times New Roman"/>
          <w:color w:val="000000"/>
          <w:lang w:val="es-AR"/>
        </w:rPr>
      </w:pPr>
    </w:p>
    <w:p w:rsidR="00154D4F" w:rsidRPr="00154D4F" w:rsidRDefault="00154D4F" w:rsidP="00154D4F">
      <w:pPr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“FACTORES DE RIESGO Y PROTECCIÓN DEL PSICÓLOGO EN LA PRÁCTICA  PSI-JURÍDICA” </w:t>
      </w:r>
    </w:p>
    <w:p w:rsidR="00154D4F" w:rsidRPr="00154D4F" w:rsidRDefault="00154D4F" w:rsidP="00154D4F">
      <w:pPr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 </w:t>
      </w:r>
    </w:p>
    <w:p w:rsidR="00154D4F" w:rsidRPr="00154D4F" w:rsidRDefault="00154D4F" w:rsidP="00154D4F">
      <w:pPr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Informe Técnico: acerca de su objeción</w:t>
      </w:r>
    </w:p>
    <w:p w:rsidR="00154D4F" w:rsidRPr="00154D4F" w:rsidRDefault="00154D4F" w:rsidP="00154D4F">
      <w:pPr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 xml:space="preserve">Lic. </w:t>
      </w:r>
      <w:proofErr w:type="spellStart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Elina</w:t>
      </w:r>
      <w:proofErr w:type="spellEnd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 xml:space="preserve"> Criado</w:t>
      </w: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. Poder Judicial de la Provincia de Tucumán</w:t>
      </w:r>
    </w:p>
    <w:p w:rsidR="00154D4F" w:rsidRPr="00154D4F" w:rsidRDefault="00154D4F" w:rsidP="00154D4F">
      <w:pPr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 </w:t>
      </w:r>
    </w:p>
    <w:p w:rsidR="00154D4F" w:rsidRPr="00154D4F" w:rsidRDefault="00154D4F" w:rsidP="00154D4F">
      <w:pPr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 xml:space="preserve">Entre el </w:t>
      </w:r>
      <w:proofErr w:type="spellStart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Burnout</w:t>
      </w:r>
      <w:proofErr w:type="spellEnd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 xml:space="preserve"> y el </w:t>
      </w:r>
      <w:proofErr w:type="spellStart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Backlash</w:t>
      </w:r>
      <w:proofErr w:type="spellEnd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. De la subjetividad del operador</w:t>
      </w: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. </w:t>
      </w:r>
    </w:p>
    <w:p w:rsidR="00154D4F" w:rsidRPr="00154D4F" w:rsidRDefault="00154D4F" w:rsidP="00154D4F">
      <w:pPr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proofErr w:type="spellStart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Psic</w:t>
      </w:r>
      <w:proofErr w:type="spellEnd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 xml:space="preserve">. Mariela </w:t>
      </w:r>
      <w:proofErr w:type="spellStart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Garvich</w:t>
      </w:r>
      <w:proofErr w:type="spellEnd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.</w:t>
      </w: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 Poder Judicial de la Provincia de Tucumán</w:t>
      </w:r>
    </w:p>
    <w:p w:rsidR="00154D4F" w:rsidRPr="00154D4F" w:rsidRDefault="00154D4F" w:rsidP="00154D4F">
      <w:pPr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 </w:t>
      </w:r>
    </w:p>
    <w:p w:rsidR="00154D4F" w:rsidRPr="00154D4F" w:rsidRDefault="00154D4F" w:rsidP="00154D4F">
      <w:pPr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val="es-ES"/>
        </w:rPr>
        <w:t>PANEL III</w:t>
      </w: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: 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Coordina: Lic. Lilia Rodríguez</w:t>
      </w:r>
    </w:p>
    <w:p w:rsidR="00154D4F" w:rsidRPr="00154D4F" w:rsidRDefault="00154D4F" w:rsidP="00154D4F">
      <w:pPr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 </w:t>
      </w:r>
    </w:p>
    <w:p w:rsidR="00154D4F" w:rsidRPr="00154D4F" w:rsidRDefault="00154D4F" w:rsidP="00154D4F">
      <w:pPr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El Abuso Sexual Intrafamiliar y la (</w:t>
      </w:r>
      <w:proofErr w:type="spellStart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im</w:t>
      </w:r>
      <w:proofErr w:type="spellEnd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 xml:space="preserve">)posibilidad de </w:t>
      </w:r>
      <w:proofErr w:type="spellStart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revinculación</w:t>
      </w:r>
      <w:proofErr w:type="spellEnd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: sus riesgos</w:t>
      </w:r>
    </w:p>
    <w:p w:rsidR="00154D4F" w:rsidRPr="00154D4F" w:rsidRDefault="00154D4F" w:rsidP="00154D4F">
      <w:pPr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proofErr w:type="spellStart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Lic</w:t>
      </w:r>
      <w:proofErr w:type="spellEnd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 xml:space="preserve"> Sara </w:t>
      </w:r>
      <w:proofErr w:type="spellStart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Auatt</w:t>
      </w:r>
      <w:proofErr w:type="spellEnd"/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. Poder Judicial de la Provincia de Santiago del Estero</w:t>
      </w:r>
    </w:p>
    <w:p w:rsidR="00154D4F" w:rsidRPr="00154D4F" w:rsidRDefault="00154D4F" w:rsidP="00154D4F">
      <w:pPr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 </w:t>
      </w:r>
    </w:p>
    <w:p w:rsidR="00154D4F" w:rsidRPr="00154D4F" w:rsidRDefault="00154D4F" w:rsidP="00154D4F">
      <w:pPr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La Psicología Forense en delitos contra la integridad sexual en niños y adolescentes: “instrumentación de estrategias que traspasan las fronteras de la ética profesional y de los Derechos Humanos”</w:t>
      </w:r>
    </w:p>
    <w:p w:rsidR="00154D4F" w:rsidRPr="00154D4F" w:rsidRDefault="00154D4F" w:rsidP="00154D4F">
      <w:pPr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proofErr w:type="spellStart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Lic</w:t>
      </w:r>
      <w:proofErr w:type="spellEnd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 xml:space="preserve"> Inés Rodríguez.</w:t>
      </w: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 Provincia de San Juan</w:t>
      </w:r>
    </w:p>
    <w:p w:rsidR="00154D4F" w:rsidRPr="00154D4F" w:rsidRDefault="00154D4F" w:rsidP="00154D4F">
      <w:pPr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 </w:t>
      </w:r>
    </w:p>
    <w:p w:rsidR="00154D4F" w:rsidRPr="00154D4F" w:rsidRDefault="00154D4F" w:rsidP="00154D4F">
      <w:pPr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Centro Judicial de abordaje para niños y adolescentes víctimas de delitos contra la integridad sexual “Centro </w:t>
      </w: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fldChar w:fldCharType="begin"/>
      </w: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instrText xml:space="preserve"> HYPERLINK "http://a.ni.vi/" \t "_blank" </w:instrText>
      </w: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</w: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fldChar w:fldCharType="separate"/>
      </w:r>
      <w:r w:rsidRPr="00154D4F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val="es-ES"/>
        </w:rPr>
        <w:t>A.NI.VI</w:t>
      </w: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fldChar w:fldCharType="end"/>
      </w: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”, “Evolución en el circuito de abordaje durante el proceso judicial</w:t>
      </w:r>
    </w:p>
    <w:p w:rsidR="00154D4F" w:rsidRPr="00154D4F" w:rsidRDefault="00154D4F" w:rsidP="00154D4F">
      <w:pPr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proofErr w:type="spellStart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Lic</w:t>
      </w:r>
      <w:proofErr w:type="spellEnd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 xml:space="preserve"> Inés Rodríguez</w:t>
      </w: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. Provincia de San Juan</w:t>
      </w:r>
    </w:p>
    <w:p w:rsidR="00154D4F" w:rsidRPr="00154D4F" w:rsidRDefault="00154D4F" w:rsidP="00154D4F">
      <w:pPr>
        <w:jc w:val="both"/>
        <w:rPr>
          <w:rFonts w:ascii="Helvetica Neue" w:eastAsia="Times New Roman" w:hAnsi="Helvetica Neue" w:cs="Times New Roman"/>
          <w:color w:val="000000"/>
          <w:lang w:val="es-AR"/>
        </w:rPr>
      </w:pP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10.30 a 12.30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PANEL: TRATA DE PERSONAS CON FINES DE EXPLOTACION SEXUAL.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Coordina: Lic. </w:t>
      </w:r>
      <w:proofErr w:type="spellStart"/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Elina</w:t>
      </w:r>
      <w:proofErr w:type="spellEnd"/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Criado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 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Dr. Fernando Ramírez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lastRenderedPageBreak/>
        <w:t>Juez de Cámara en el Tribunal Oral en lo Criminal N° 9 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Dra. Marisa Tarantino 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Abogada. Miembro de FUERTSA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Cecilia Varela. 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Antropóloga Universidad de Buenos Aires. Investigadora del CONICET 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 xml:space="preserve">Georgina </w:t>
      </w:r>
      <w:proofErr w:type="spellStart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Orellano</w:t>
      </w:r>
      <w:proofErr w:type="spellEnd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.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Secretaria General de AMMAR. 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 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RECESO MEDIODIA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 xml:space="preserve">12.30 a 14 </w:t>
      </w:r>
      <w:proofErr w:type="spellStart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hs</w:t>
      </w:r>
      <w:proofErr w:type="spellEnd"/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 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 xml:space="preserve">14 a 16 </w:t>
      </w:r>
      <w:proofErr w:type="spellStart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hs</w:t>
      </w:r>
      <w:proofErr w:type="spellEnd"/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PANEL: VIOLENCIA DE GENERO: FACTORES DE RIESGO.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Coordina: Lic. Juan Pablo Diez Ledesma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 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 xml:space="preserve">Dr. Ricardo </w:t>
      </w:r>
      <w:proofErr w:type="spellStart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Risso</w:t>
      </w:r>
      <w:proofErr w:type="spellEnd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 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Ex Médico Psiquiatra Forense de la Justicia Nacional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AR"/>
        </w:rPr>
        <w:t>Lic.  Norma Griselda Miotto</w:t>
      </w:r>
    </w:p>
    <w:p w:rsidR="00154D4F" w:rsidRPr="00154D4F" w:rsidRDefault="00154D4F" w:rsidP="00154D4F">
      <w:pPr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000000"/>
          <w:sz w:val="27"/>
          <w:szCs w:val="27"/>
          <w:lang w:val="es-AR"/>
        </w:rPr>
        <w:t>Perito Psicóloga Coordinadora del Departamento de Psicología del Cuerpo Médico Forense de la Justicia Nacional. Presidente de la Asociación de Psicólogos Forenses de la República Argentina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Dra. Silvia Palomero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000000"/>
          <w:sz w:val="27"/>
          <w:szCs w:val="27"/>
          <w:lang w:val="es-AR"/>
        </w:rPr>
        <w:t>Perito Médica Ginecóloga Cuerpo Médico Forense de la Justicia Nacional.</w:t>
      </w:r>
    </w:p>
    <w:p w:rsidR="00154D4F" w:rsidRPr="00154D4F" w:rsidRDefault="00154D4F" w:rsidP="00154D4F">
      <w:pPr>
        <w:spacing w:line="276" w:lineRule="atLeast"/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 xml:space="preserve">Lic. Susana Barrionuevo - Dra. Laura </w:t>
      </w:r>
      <w:proofErr w:type="spellStart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Ciolli</w:t>
      </w:r>
      <w:proofErr w:type="spellEnd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 xml:space="preserve"> – </w:t>
      </w:r>
      <w:proofErr w:type="spellStart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Mgr</w:t>
      </w:r>
      <w:proofErr w:type="spellEnd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 xml:space="preserve">. en Antropología Marcela </w:t>
      </w:r>
      <w:proofErr w:type="spellStart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Canelada</w:t>
      </w:r>
      <w:proofErr w:type="spellEnd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. </w:t>
      </w:r>
    </w:p>
    <w:p w:rsidR="00154D4F" w:rsidRPr="00154D4F" w:rsidRDefault="00154D4F" w:rsidP="00154D4F">
      <w:pPr>
        <w:spacing w:line="276" w:lineRule="atLeast"/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Provincia de Tucumán</w:t>
      </w:r>
    </w:p>
    <w:p w:rsidR="00154D4F" w:rsidRPr="00154D4F" w:rsidRDefault="00154D4F" w:rsidP="00154D4F">
      <w:pPr>
        <w:spacing w:line="276" w:lineRule="atLeast"/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Abordaje interdisciplinario sobre factores de riesgo en violencia de género. </w:t>
      </w:r>
    </w:p>
    <w:p w:rsidR="00154D4F" w:rsidRPr="00154D4F" w:rsidRDefault="00154D4F" w:rsidP="00154D4F">
      <w:pPr>
        <w:spacing w:line="276" w:lineRule="atLeast"/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 </w:t>
      </w:r>
    </w:p>
    <w:p w:rsidR="00154D4F" w:rsidRPr="00154D4F" w:rsidRDefault="00154D4F" w:rsidP="00154D4F">
      <w:pPr>
        <w:spacing w:line="276" w:lineRule="atLeast"/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 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 xml:space="preserve">16.30 a 18.30 </w:t>
      </w:r>
      <w:proofErr w:type="spellStart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hs</w:t>
      </w:r>
      <w:proofErr w:type="spellEnd"/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PANEL: EJERCICIO PROFESIONAL EN EL AMBITO FORENSE.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Coordina: Lic. Silvia </w:t>
      </w:r>
      <w:proofErr w:type="spellStart"/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Bignone</w:t>
      </w:r>
      <w:proofErr w:type="spellEnd"/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 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Dr. Guillermo Alonso Sainz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Abogado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 xml:space="preserve">Dr. Martínez </w:t>
      </w:r>
      <w:proofErr w:type="spellStart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Ferretti</w:t>
      </w:r>
      <w:proofErr w:type="spellEnd"/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000000"/>
          <w:sz w:val="27"/>
          <w:szCs w:val="27"/>
          <w:lang w:val="es-AR"/>
        </w:rPr>
        <w:t>Perito PsiquiatraCuerpo Médico Forense de la Justicia Nacional.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 xml:space="preserve">Lic. María Amalia Cejas de </w:t>
      </w:r>
      <w:proofErr w:type="spellStart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Scaglia</w:t>
      </w:r>
      <w:proofErr w:type="spellEnd"/>
    </w:p>
    <w:p w:rsidR="00154D4F" w:rsidRPr="00154D4F" w:rsidRDefault="00154D4F" w:rsidP="00154D4F">
      <w:pPr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Ex </w:t>
      </w:r>
      <w:r w:rsidRPr="00154D4F">
        <w:rPr>
          <w:rFonts w:ascii="Arial" w:eastAsia="Times New Roman" w:hAnsi="Arial" w:cs="Arial"/>
          <w:color w:val="000000"/>
          <w:sz w:val="27"/>
          <w:szCs w:val="27"/>
          <w:lang w:val="es-AR"/>
        </w:rPr>
        <w:t>Perito Psicóloga del Departamento de Psicología del Cuerpo Médico Forense de la Justicia Nacional. Secretaria Científica de la Asociación de Psicólogos Forenses de la República Argentina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 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lastRenderedPageBreak/>
        <w:t xml:space="preserve">18.45 </w:t>
      </w:r>
      <w:proofErr w:type="spellStart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hs</w:t>
      </w:r>
      <w:proofErr w:type="spellEnd"/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Cierre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 xml:space="preserve">Lic. María Amalia Cejas de </w:t>
      </w:r>
      <w:proofErr w:type="spellStart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Scaglia</w:t>
      </w:r>
      <w:proofErr w:type="spellEnd"/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Secretaria Científica de APFRA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 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 xml:space="preserve">19 </w:t>
      </w:r>
      <w:proofErr w:type="spellStart"/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hs</w:t>
      </w:r>
      <w:proofErr w:type="spellEnd"/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Brindis</w:t>
      </w: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</w:p>
    <w:p w:rsidR="00154D4F" w:rsidRPr="00154D4F" w:rsidRDefault="00154D4F" w:rsidP="00154D4F">
      <w:pPr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Aranceles </w:t>
      </w:r>
    </w:p>
    <w:p w:rsidR="00154D4F" w:rsidRPr="00154D4F" w:rsidRDefault="00154D4F" w:rsidP="00154D4F">
      <w:pPr>
        <w:spacing w:line="360" w:lineRule="atLeast"/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SOCIOS DE APFRA Y ESTUDIANTES UNIVERSITARIOS: </w:t>
      </w:r>
      <w:r w:rsidRPr="00154D4F">
        <w:rPr>
          <w:rFonts w:ascii="Arial" w:eastAsia="Times New Roman" w:hAnsi="Arial" w:cs="Arial"/>
          <w:b/>
          <w:bCs/>
          <w:color w:val="0033CC"/>
          <w:sz w:val="27"/>
          <w:szCs w:val="27"/>
          <w:lang w:val="es-ES"/>
        </w:rPr>
        <w:t>$1200</w:t>
      </w:r>
    </w:p>
    <w:p w:rsidR="00154D4F" w:rsidRPr="00154D4F" w:rsidRDefault="00154D4F" w:rsidP="00154D4F">
      <w:pPr>
        <w:spacing w:line="360" w:lineRule="atLeast"/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NO SOCIOS: </w:t>
      </w:r>
      <w:r w:rsidRPr="00154D4F">
        <w:rPr>
          <w:rFonts w:ascii="Arial" w:eastAsia="Times New Roman" w:hAnsi="Arial" w:cs="Arial"/>
          <w:b/>
          <w:bCs/>
          <w:color w:val="0033CC"/>
          <w:sz w:val="27"/>
          <w:szCs w:val="27"/>
          <w:lang w:val="es-ES"/>
        </w:rPr>
        <w:t>$1500</w:t>
      </w:r>
    </w:p>
    <w:p w:rsidR="00154D4F" w:rsidRPr="00154D4F" w:rsidRDefault="00154D4F" w:rsidP="00154D4F">
      <w:pPr>
        <w:spacing w:line="360" w:lineRule="atLeast"/>
        <w:jc w:val="both"/>
        <w:rPr>
          <w:rFonts w:ascii="Helvetica Neue" w:eastAsia="Times New Roman" w:hAnsi="Helvetica Neue" w:cs="Times New Roman"/>
          <w:color w:val="000000"/>
          <w:lang w:val="es-AR"/>
        </w:rPr>
      </w:pPr>
    </w:p>
    <w:p w:rsidR="00154D4F" w:rsidRPr="00154D4F" w:rsidRDefault="00154D4F" w:rsidP="00154D4F">
      <w:pPr>
        <w:spacing w:line="360" w:lineRule="atLeast"/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Formas de inscripción:</w:t>
      </w:r>
    </w:p>
    <w:p w:rsidR="00154D4F" w:rsidRPr="00154D4F" w:rsidRDefault="00154D4F" w:rsidP="00154D4F">
      <w:pPr>
        <w:spacing w:line="360" w:lineRule="atLeast"/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- Realizando un depósito en el Banco ICBC a nombre de "Asociación de Psicólogos Forenses de la República Argentina" en la Cuenta Corriente en Pesos Nº 0509/02101763/93. Una vez realizado el depósito enviar por este medio comprobante consignando claramente nombre y apellido y concepto del depósito.</w:t>
      </w:r>
    </w:p>
    <w:p w:rsidR="00154D4F" w:rsidRPr="00154D4F" w:rsidRDefault="00154D4F" w:rsidP="00154D4F">
      <w:pPr>
        <w:spacing w:line="360" w:lineRule="atLeast"/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- A través de una transferencia bancaria a nuestra cuenta corriente del Banco ICBC. El </w:t>
      </w:r>
      <w:proofErr w:type="spellStart"/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cuit</w:t>
      </w:r>
      <w:proofErr w:type="spellEnd"/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de APFRA es Nº 30-63931738-9 y el CBU del banco es el Nº 0150509202000101763938. Notificar a APFRA.</w:t>
      </w:r>
    </w:p>
    <w:p w:rsidR="00154D4F" w:rsidRPr="00154D4F" w:rsidRDefault="00154D4F" w:rsidP="00154D4F">
      <w:pPr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000000"/>
          <w:sz w:val="36"/>
          <w:szCs w:val="36"/>
          <w:lang w:val="es-AR"/>
        </w:rPr>
        <w:t>Sede de APFRA: Güemes 3745, P.B. A (1.425)  Ciudad de Buenos Aires</w:t>
      </w:r>
    </w:p>
    <w:p w:rsidR="00154D4F" w:rsidRPr="00154D4F" w:rsidRDefault="00154D4F" w:rsidP="00154D4F">
      <w:pPr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Tel-fax(54-11)4-821-4633</w:t>
      </w:r>
    </w:p>
    <w:p w:rsidR="00154D4F" w:rsidRPr="00154D4F" w:rsidRDefault="00154D4F" w:rsidP="00154D4F">
      <w:pPr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Arial" w:eastAsia="Times New Roman" w:hAnsi="Arial" w:cs="Arial"/>
          <w:color w:val="000000"/>
          <w:sz w:val="27"/>
          <w:szCs w:val="27"/>
          <w:lang w:val="es-ES"/>
        </w:rPr>
        <w:t>E-mail: </w:t>
      </w:r>
      <w:r w:rsidRPr="00154D4F">
        <w:rPr>
          <w:rFonts w:ascii="Helvetica Neue" w:eastAsia="Times New Roman" w:hAnsi="Helvetica Neue" w:cs="Times New Roman"/>
          <w:color w:val="000000"/>
          <w:sz w:val="27"/>
          <w:szCs w:val="27"/>
          <w:lang w:val="es-ES"/>
        </w:rPr>
        <w:fldChar w:fldCharType="begin"/>
      </w:r>
      <w:r w:rsidRPr="00154D4F">
        <w:rPr>
          <w:rFonts w:ascii="Helvetica Neue" w:eastAsia="Times New Roman" w:hAnsi="Helvetica Neue" w:cs="Times New Roman"/>
          <w:color w:val="000000"/>
          <w:sz w:val="27"/>
          <w:szCs w:val="27"/>
          <w:lang w:val="es-ES"/>
        </w:rPr>
        <w:instrText xml:space="preserve"> HYPERLINK "mailto:apfra.argentina@gmail.com" \t "_blank" </w:instrText>
      </w:r>
      <w:r w:rsidRPr="00154D4F">
        <w:rPr>
          <w:rFonts w:ascii="Helvetica Neue" w:eastAsia="Times New Roman" w:hAnsi="Helvetica Neue" w:cs="Times New Roman"/>
          <w:color w:val="000000"/>
          <w:sz w:val="27"/>
          <w:szCs w:val="27"/>
          <w:lang w:val="es-ES"/>
        </w:rPr>
      </w:r>
      <w:r w:rsidRPr="00154D4F">
        <w:rPr>
          <w:rFonts w:ascii="Helvetica Neue" w:eastAsia="Times New Roman" w:hAnsi="Helvetica Neue" w:cs="Times New Roman"/>
          <w:color w:val="000000"/>
          <w:sz w:val="27"/>
          <w:szCs w:val="27"/>
          <w:lang w:val="es-ES"/>
        </w:rPr>
        <w:fldChar w:fldCharType="separate"/>
      </w:r>
      <w:r w:rsidRPr="00154D4F">
        <w:rPr>
          <w:rFonts w:ascii="Arial" w:eastAsia="Times New Roman" w:hAnsi="Arial" w:cs="Arial"/>
          <w:color w:val="0000FF"/>
          <w:sz w:val="27"/>
          <w:szCs w:val="27"/>
          <w:u w:val="single"/>
          <w:lang w:val="es-ES"/>
        </w:rPr>
        <w:t>apfra.argentina@gmail.com</w:t>
      </w:r>
      <w:r w:rsidRPr="00154D4F">
        <w:rPr>
          <w:rFonts w:ascii="Helvetica Neue" w:eastAsia="Times New Roman" w:hAnsi="Helvetica Neue" w:cs="Times New Roman"/>
          <w:color w:val="000000"/>
          <w:sz w:val="27"/>
          <w:szCs w:val="27"/>
          <w:lang w:val="es-ES"/>
        </w:rPr>
        <w:fldChar w:fldCharType="end"/>
      </w:r>
      <w:r w:rsidRPr="00154D4F">
        <w:rPr>
          <w:rFonts w:ascii="Helvetica Neue" w:eastAsia="Times New Roman" w:hAnsi="Helvetica Neue" w:cs="Times New Roman"/>
          <w:color w:val="000000"/>
          <w:sz w:val="27"/>
          <w:szCs w:val="27"/>
          <w:lang w:val="es-ES"/>
        </w:rPr>
        <w:t> </w:t>
      </w:r>
    </w:p>
    <w:p w:rsidR="00154D4F" w:rsidRPr="00154D4F" w:rsidRDefault="00154D4F" w:rsidP="00154D4F">
      <w:pPr>
        <w:jc w:val="both"/>
        <w:rPr>
          <w:rFonts w:ascii="Helvetica Neue" w:eastAsia="Times New Roman" w:hAnsi="Helvetica Neue" w:cs="Times New Roman"/>
          <w:color w:val="000000"/>
          <w:lang w:val="es-AR"/>
        </w:rPr>
      </w:pPr>
      <w:r w:rsidRPr="00154D4F">
        <w:rPr>
          <w:rFonts w:ascii="Helvetica Neue" w:eastAsia="Times New Roman" w:hAnsi="Helvetica Neue" w:cs="Times New Roman"/>
          <w:color w:val="000000"/>
          <w:sz w:val="27"/>
          <w:szCs w:val="27"/>
          <w:lang w:val="es-ES"/>
        </w:rPr>
        <w:fldChar w:fldCharType="begin"/>
      </w:r>
      <w:r w:rsidRPr="00154D4F">
        <w:rPr>
          <w:rFonts w:ascii="Helvetica Neue" w:eastAsia="Times New Roman" w:hAnsi="Helvetica Neue" w:cs="Times New Roman"/>
          <w:color w:val="000000"/>
          <w:sz w:val="27"/>
          <w:szCs w:val="27"/>
          <w:lang w:val="es-ES"/>
        </w:rPr>
        <w:instrText xml:space="preserve"> HYPERLINK "http://www.apfra.org/" \t "_blank" </w:instrText>
      </w:r>
      <w:r w:rsidRPr="00154D4F">
        <w:rPr>
          <w:rFonts w:ascii="Helvetica Neue" w:eastAsia="Times New Roman" w:hAnsi="Helvetica Neue" w:cs="Times New Roman"/>
          <w:color w:val="000000"/>
          <w:sz w:val="27"/>
          <w:szCs w:val="27"/>
          <w:lang w:val="es-ES"/>
        </w:rPr>
      </w:r>
      <w:r w:rsidRPr="00154D4F">
        <w:rPr>
          <w:rFonts w:ascii="Helvetica Neue" w:eastAsia="Times New Roman" w:hAnsi="Helvetica Neue" w:cs="Times New Roman"/>
          <w:color w:val="000000"/>
          <w:sz w:val="27"/>
          <w:szCs w:val="27"/>
          <w:lang w:val="es-ES"/>
        </w:rPr>
        <w:fldChar w:fldCharType="separate"/>
      </w:r>
      <w:r w:rsidRPr="00154D4F">
        <w:rPr>
          <w:rFonts w:ascii="Arial" w:eastAsia="Times New Roman" w:hAnsi="Arial" w:cs="Arial"/>
          <w:color w:val="0000FF"/>
          <w:sz w:val="27"/>
          <w:szCs w:val="27"/>
          <w:u w:val="single"/>
          <w:lang w:val="es-ES"/>
        </w:rPr>
        <w:t>http://www.apfra.org</w:t>
      </w:r>
      <w:r w:rsidRPr="00154D4F">
        <w:rPr>
          <w:rFonts w:ascii="Helvetica Neue" w:eastAsia="Times New Roman" w:hAnsi="Helvetica Neue" w:cs="Times New Roman"/>
          <w:color w:val="000000"/>
          <w:sz w:val="27"/>
          <w:szCs w:val="27"/>
          <w:lang w:val="es-ES"/>
        </w:rPr>
        <w:fldChar w:fldCharType="end"/>
      </w:r>
    </w:p>
    <w:p w:rsidR="00154D4F" w:rsidRPr="00154D4F" w:rsidRDefault="00154D4F" w:rsidP="00154D4F">
      <w:pPr>
        <w:rPr>
          <w:rFonts w:ascii="Times" w:eastAsia="Times New Roman" w:hAnsi="Times" w:cs="Times New Roman"/>
          <w:sz w:val="20"/>
          <w:szCs w:val="20"/>
          <w:lang w:val="es-AR"/>
        </w:rPr>
      </w:pPr>
    </w:p>
    <w:p w:rsidR="00FC37CA" w:rsidRDefault="00FC37CA">
      <w:bookmarkStart w:id="0" w:name="_GoBack"/>
      <w:bookmarkEnd w:id="0"/>
    </w:p>
    <w:sectPr w:rsidR="00FC37CA" w:rsidSect="00FC37C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4F"/>
    <w:rsid w:val="00154D4F"/>
    <w:rsid w:val="00FC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00D5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54D4F"/>
  </w:style>
  <w:style w:type="character" w:styleId="Hipervnculo">
    <w:name w:val="Hyperlink"/>
    <w:basedOn w:val="Fuentedeprrafopredeter"/>
    <w:uiPriority w:val="99"/>
    <w:semiHidden/>
    <w:unhideWhenUsed/>
    <w:rsid w:val="00154D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54D4F"/>
  </w:style>
  <w:style w:type="character" w:styleId="Hipervnculo">
    <w:name w:val="Hyperlink"/>
    <w:basedOn w:val="Fuentedeprrafopredeter"/>
    <w:uiPriority w:val="99"/>
    <w:semiHidden/>
    <w:unhideWhenUsed/>
    <w:rsid w:val="00154D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32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9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59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09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3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6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8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2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54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452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05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8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68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66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5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1023</Words>
  <Characters>5628</Characters>
  <Application>Microsoft Macintosh Word</Application>
  <DocSecurity>0</DocSecurity>
  <Lines>46</Lines>
  <Paragraphs>13</Paragraphs>
  <ScaleCrop>false</ScaleCrop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Pernas</dc:creator>
  <cp:keywords/>
  <dc:description/>
  <cp:lastModifiedBy>Susana Pernas</cp:lastModifiedBy>
  <cp:revision>1</cp:revision>
  <cp:lastPrinted>2017-06-26T23:28:00Z</cp:lastPrinted>
  <dcterms:created xsi:type="dcterms:W3CDTF">2017-06-26T23:26:00Z</dcterms:created>
  <dcterms:modified xsi:type="dcterms:W3CDTF">2017-06-26T23:31:00Z</dcterms:modified>
</cp:coreProperties>
</file>